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313270" w14:textId="46D94EE7" w:rsidR="00CD5B9E" w:rsidRPr="00466557" w:rsidRDefault="00C92855" w:rsidP="00CD5B9E">
      <w:pPr>
        <w:pStyle w:val="Heading2"/>
        <w:rPr>
          <w:sz w:val="28"/>
          <w:szCs w:val="28"/>
        </w:rPr>
      </w:pPr>
      <w:r>
        <w:rPr>
          <w:sz w:val="28"/>
          <w:szCs w:val="28"/>
        </w:rPr>
        <w:t>Additional file 2</w:t>
      </w:r>
      <w:r w:rsidR="00CD5B9E" w:rsidRPr="00466557">
        <w:rPr>
          <w:sz w:val="28"/>
          <w:szCs w:val="28"/>
        </w:rPr>
        <w:t>: Example of an item description and scoring</w:t>
      </w:r>
    </w:p>
    <w:p w14:paraId="0C68D3DF" w14:textId="61F2897C" w:rsidR="00CD5B9E" w:rsidRPr="00CD5B9E" w:rsidRDefault="00CD5B9E" w:rsidP="00CD5B9E">
      <w:pPr>
        <w:pStyle w:val="Heading2"/>
      </w:pPr>
      <w:r w:rsidRPr="00CD5B9E">
        <w:t>Item 3. Side jump</w:t>
      </w:r>
    </w:p>
    <w:p w14:paraId="2C94DC0B" w14:textId="77777777" w:rsidR="00CD5B9E" w:rsidRPr="00CD5B9E" w:rsidRDefault="00CD5B9E" w:rsidP="00CD5B9E">
      <w:pPr>
        <w:spacing w:line="276" w:lineRule="auto"/>
        <w:jc w:val="both"/>
        <w:rPr>
          <w:rFonts w:cs="Arial"/>
          <w:b/>
          <w:color w:val="C0504D" w:themeColor="accent2"/>
          <w:sz w:val="20"/>
          <w:szCs w:val="20"/>
        </w:rPr>
      </w:pPr>
    </w:p>
    <w:p w14:paraId="65CA5727" w14:textId="77777777" w:rsidR="00CD5B9E" w:rsidRPr="00CD5B9E" w:rsidRDefault="00CD5B9E" w:rsidP="00CD5B9E">
      <w:pPr>
        <w:spacing w:line="276" w:lineRule="auto"/>
        <w:jc w:val="both"/>
        <w:rPr>
          <w:rFonts w:cs="Arial"/>
          <w:b/>
          <w:color w:val="C0504D" w:themeColor="accent2"/>
          <w:sz w:val="20"/>
          <w:szCs w:val="20"/>
        </w:rPr>
      </w:pPr>
      <w:r w:rsidRPr="00CD5B9E">
        <w:rPr>
          <w:rFonts w:cs="Arial"/>
          <w:b/>
          <w:color w:val="C0504D" w:themeColor="accent2"/>
          <w:sz w:val="20"/>
          <w:szCs w:val="20"/>
        </w:rPr>
        <w:t>Equipment</w:t>
      </w:r>
    </w:p>
    <w:p w14:paraId="1E7E661C" w14:textId="77777777" w:rsidR="00CD5B9E" w:rsidRPr="00CD5B9E" w:rsidRDefault="00CD5B9E" w:rsidP="00CD5B9E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</w:rPr>
      </w:pPr>
      <w:r w:rsidRPr="00CD5B9E">
        <w:rPr>
          <w:sz w:val="20"/>
          <w:szCs w:val="20"/>
        </w:rPr>
        <w:t>The first 3 squares of the Agility ladder</w:t>
      </w:r>
    </w:p>
    <w:p w14:paraId="72200C12" w14:textId="77777777" w:rsidR="00CD5B9E" w:rsidRPr="00CD5B9E" w:rsidRDefault="00CD5B9E" w:rsidP="00CD5B9E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</w:rPr>
      </w:pPr>
      <w:r w:rsidRPr="00CD5B9E">
        <w:rPr>
          <w:sz w:val="20"/>
          <w:szCs w:val="20"/>
        </w:rPr>
        <w:t>Timer</w:t>
      </w:r>
    </w:p>
    <w:p w14:paraId="527C0ED1" w14:textId="77777777" w:rsidR="00CD5B9E" w:rsidRPr="00CD5B9E" w:rsidRDefault="00CD5B9E" w:rsidP="00CD5B9E">
      <w:pPr>
        <w:pStyle w:val="ListParagraph"/>
        <w:spacing w:line="276" w:lineRule="auto"/>
        <w:rPr>
          <w:sz w:val="20"/>
          <w:szCs w:val="20"/>
        </w:rPr>
      </w:pPr>
    </w:p>
    <w:p w14:paraId="7C514090" w14:textId="77777777" w:rsidR="00CD5B9E" w:rsidRPr="00CD5B9E" w:rsidRDefault="00CD5B9E" w:rsidP="00CD5B9E">
      <w:pPr>
        <w:spacing w:line="276" w:lineRule="auto"/>
        <w:jc w:val="both"/>
        <w:rPr>
          <w:rFonts w:cs="Arial"/>
          <w:b/>
          <w:color w:val="C0504D" w:themeColor="accent2"/>
          <w:sz w:val="20"/>
          <w:szCs w:val="20"/>
        </w:rPr>
      </w:pPr>
      <w:r w:rsidRPr="00CD5B9E">
        <w:rPr>
          <w:rFonts w:cs="Arial"/>
          <w:b/>
          <w:color w:val="C0504D" w:themeColor="accent2"/>
          <w:sz w:val="20"/>
          <w:szCs w:val="20"/>
        </w:rPr>
        <w:t xml:space="preserve">Task </w:t>
      </w:r>
    </w:p>
    <w:p w14:paraId="5426CFF1" w14:textId="04692353" w:rsidR="00CD5B9E" w:rsidRPr="00CD5B9E" w:rsidRDefault="00CD5B9E" w:rsidP="00CD5B9E">
      <w:pPr>
        <w:spacing w:line="276" w:lineRule="auto"/>
        <w:rPr>
          <w:sz w:val="20"/>
          <w:szCs w:val="20"/>
        </w:rPr>
      </w:pPr>
      <w:r w:rsidRPr="00CD5B9E">
        <w:rPr>
          <w:sz w:val="20"/>
          <w:szCs w:val="20"/>
        </w:rPr>
        <w:t xml:space="preserve">Jump sideways on 2 feet. One foot per square, </w:t>
      </w:r>
      <w:r>
        <w:rPr>
          <w:sz w:val="20"/>
          <w:szCs w:val="20"/>
        </w:rPr>
        <w:t xml:space="preserve">jump sideways </w:t>
      </w:r>
      <w:r w:rsidRPr="00CD5B9E">
        <w:rPr>
          <w:sz w:val="20"/>
          <w:szCs w:val="20"/>
        </w:rPr>
        <w:t>in the same 3 squares of the agility ladder (see photos).</w:t>
      </w:r>
      <w:r w:rsidRPr="00CD5B9E">
        <w:rPr>
          <w:noProof/>
          <w:sz w:val="20"/>
          <w:szCs w:val="20"/>
        </w:rPr>
        <w:t xml:space="preserve"> </w:t>
      </w:r>
    </w:p>
    <w:p w14:paraId="700445A9" w14:textId="77777777" w:rsidR="00CD5B9E" w:rsidRPr="00CD5B9E" w:rsidRDefault="00CD5B9E" w:rsidP="00CD5B9E">
      <w:pPr>
        <w:pStyle w:val="Heading2"/>
      </w:pPr>
      <w:r w:rsidRPr="00CD5B9E">
        <w:drawing>
          <wp:inline distT="0" distB="0" distL="0" distR="0" wp14:anchorId="6BC40AEC" wp14:editId="5AE3EC14">
            <wp:extent cx="1908206" cy="1368391"/>
            <wp:effectExtent l="0" t="0" r="0" b="3810"/>
            <wp:docPr id="38" name="Picture 38" descr="Macintosh HD:private:var:folders:0m:z5hd55vx6hx2yljmn38d76mc2lwp1m:T:TemporaryItems:Screenshot 2019-02-17 at 15.27.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0m:z5hd55vx6hx2yljmn38d76mc2lwp1m:T:TemporaryItems:Screenshot 2019-02-17 at 15.27.3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522" cy="136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5B9E">
        <w:drawing>
          <wp:inline distT="0" distB="0" distL="0" distR="0" wp14:anchorId="74E4AE47" wp14:editId="03FED308">
            <wp:extent cx="2471651" cy="1370843"/>
            <wp:effectExtent l="0" t="0" r="0" b="1270"/>
            <wp:docPr id="39" name="Picture 39" descr="Macintosh HD:Users:bouwienengelsman:Desktop:Schermafbeelding 2018-10-27 om 17.35.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bouwienengelsman:Desktop:Schermafbeelding 2018-10-27 om 17.35.5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961" cy="137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160EC" w14:textId="77777777" w:rsidR="00CD5B9E" w:rsidRPr="00CD5B9E" w:rsidRDefault="00CD5B9E" w:rsidP="00CD5B9E">
      <w:pPr>
        <w:pStyle w:val="Heading2"/>
      </w:pPr>
      <w:r w:rsidRPr="00CD5B9E">
        <w:t xml:space="preserve">General instructions </w:t>
      </w:r>
    </w:p>
    <w:p w14:paraId="3D2039BE" w14:textId="5EE23AEB" w:rsidR="00CD5B9E" w:rsidRPr="00CD5B9E" w:rsidRDefault="00CD5B9E" w:rsidP="00CD5B9E">
      <w:pPr>
        <w:rPr>
          <w:sz w:val="20"/>
          <w:szCs w:val="20"/>
        </w:rPr>
      </w:pPr>
      <w:r w:rsidRPr="00CD5B9E">
        <w:rPr>
          <w:sz w:val="20"/>
          <w:szCs w:val="20"/>
        </w:rPr>
        <w:t xml:space="preserve">“What I want you to do now is jump on both feet from these squares in the other ones, </w:t>
      </w:r>
      <w:r>
        <w:rPr>
          <w:sz w:val="20"/>
          <w:szCs w:val="20"/>
        </w:rPr>
        <w:t>side</w:t>
      </w:r>
      <w:r w:rsidRPr="00CD5B9E">
        <w:rPr>
          <w:sz w:val="20"/>
          <w:szCs w:val="20"/>
        </w:rPr>
        <w:t xml:space="preserve">ways. (Show the child how to jump, start slowly, then you may go faster). </w:t>
      </w:r>
    </w:p>
    <w:p w14:paraId="1853F92E" w14:textId="77777777" w:rsidR="00CD5B9E" w:rsidRPr="00CD5B9E" w:rsidRDefault="00CD5B9E" w:rsidP="00CD5B9E">
      <w:pPr>
        <w:rPr>
          <w:sz w:val="20"/>
          <w:szCs w:val="20"/>
        </w:rPr>
      </w:pPr>
      <w:r w:rsidRPr="00CD5B9E">
        <w:rPr>
          <w:sz w:val="20"/>
          <w:szCs w:val="20"/>
        </w:rPr>
        <w:t xml:space="preserve">Try to jump as often as you can in 15 seconds. I will tell you when to stop.  </w:t>
      </w:r>
    </w:p>
    <w:p w14:paraId="688B144D" w14:textId="77777777" w:rsidR="00CD5B9E" w:rsidRPr="00CD5B9E" w:rsidRDefault="00CD5B9E" w:rsidP="00CD5B9E">
      <w:pPr>
        <w:rPr>
          <w:sz w:val="20"/>
          <w:szCs w:val="20"/>
        </w:rPr>
      </w:pPr>
      <w:r w:rsidRPr="00CD5B9E">
        <w:rPr>
          <w:sz w:val="20"/>
          <w:szCs w:val="20"/>
        </w:rPr>
        <w:t xml:space="preserve">“Try it a few times (5 jumps), save your strength”. </w:t>
      </w:r>
    </w:p>
    <w:p w14:paraId="27FB4587" w14:textId="77777777" w:rsidR="00CD5B9E" w:rsidRDefault="00CD5B9E" w:rsidP="00CD5B9E">
      <w:pPr>
        <w:rPr>
          <w:sz w:val="20"/>
          <w:szCs w:val="20"/>
        </w:rPr>
      </w:pPr>
    </w:p>
    <w:p w14:paraId="3A96CFD3" w14:textId="77777777" w:rsidR="00CD5B9E" w:rsidRPr="00CD5B9E" w:rsidRDefault="00CD5B9E" w:rsidP="00CD5B9E">
      <w:pPr>
        <w:rPr>
          <w:sz w:val="20"/>
          <w:szCs w:val="20"/>
        </w:rPr>
      </w:pPr>
      <w:proofErr w:type="gramStart"/>
      <w:r w:rsidRPr="00CD5B9E">
        <w:rPr>
          <w:sz w:val="20"/>
          <w:szCs w:val="20"/>
        </w:rPr>
        <w:t>If the child doesn’t get the task show again and give extra practice (one time an extra 5 jumps).</w:t>
      </w:r>
      <w:proofErr w:type="gramEnd"/>
      <w:r w:rsidRPr="00CD5B9E">
        <w:rPr>
          <w:sz w:val="20"/>
          <w:szCs w:val="20"/>
        </w:rPr>
        <w:t xml:space="preserve"> </w:t>
      </w:r>
    </w:p>
    <w:p w14:paraId="46AFA32D" w14:textId="3313F0FD" w:rsidR="00CD5B9E" w:rsidRPr="00CD5B9E" w:rsidRDefault="00CD5B9E" w:rsidP="00CD5B9E">
      <w:pPr>
        <w:rPr>
          <w:sz w:val="20"/>
          <w:szCs w:val="20"/>
        </w:rPr>
      </w:pPr>
      <w:r w:rsidRPr="00CD5B9E">
        <w:rPr>
          <w:sz w:val="20"/>
          <w:szCs w:val="20"/>
        </w:rPr>
        <w:t xml:space="preserve">After practice we will do the real test twice. </w:t>
      </w:r>
      <w:r>
        <w:rPr>
          <w:sz w:val="20"/>
          <w:szCs w:val="20"/>
        </w:rPr>
        <w:t>“</w:t>
      </w:r>
      <w:r w:rsidRPr="00CD5B9E">
        <w:rPr>
          <w:sz w:val="20"/>
          <w:szCs w:val="20"/>
        </w:rPr>
        <w:t>You start after I say ready steady GO, got that? “</w:t>
      </w:r>
    </w:p>
    <w:p w14:paraId="5B13C0CD" w14:textId="77777777" w:rsidR="00CD5B9E" w:rsidRPr="00CD5B9E" w:rsidRDefault="00CD5B9E" w:rsidP="00CD5B9E">
      <w:pPr>
        <w:rPr>
          <w:sz w:val="20"/>
          <w:szCs w:val="20"/>
        </w:rPr>
      </w:pPr>
    </w:p>
    <w:p w14:paraId="1FD84EF1" w14:textId="77777777" w:rsidR="00CD5B9E" w:rsidRPr="00CD5B9E" w:rsidRDefault="00CD5B9E" w:rsidP="00CD5B9E">
      <w:pPr>
        <w:rPr>
          <w:rFonts w:cs="Times New Roman"/>
          <w:sz w:val="20"/>
          <w:szCs w:val="20"/>
        </w:rPr>
      </w:pPr>
      <w:r w:rsidRPr="00CD5B9E">
        <w:rPr>
          <w:sz w:val="20"/>
          <w:szCs w:val="20"/>
        </w:rPr>
        <w:t xml:space="preserve">Always give 2 test trials. </w:t>
      </w:r>
      <w:r w:rsidRPr="00CD5B9E">
        <w:rPr>
          <w:rFonts w:cs="Times New Roman"/>
          <w:sz w:val="20"/>
          <w:szCs w:val="20"/>
        </w:rPr>
        <w:t xml:space="preserve">Rest time between the 2 trials is 15seconds.  Tell the child </w:t>
      </w:r>
      <w:r w:rsidRPr="00CD5B9E">
        <w:rPr>
          <w:rFonts w:cs="Times New Roman"/>
          <w:i/>
          <w:sz w:val="20"/>
          <w:szCs w:val="20"/>
        </w:rPr>
        <w:t>to keep going</w:t>
      </w:r>
      <w:r w:rsidRPr="00CD5B9E">
        <w:rPr>
          <w:rFonts w:cs="Times New Roman"/>
          <w:sz w:val="20"/>
          <w:szCs w:val="20"/>
        </w:rPr>
        <w:t xml:space="preserve"> if it makes a mistake (but don’t count the jumps with a mistake, see scoring). </w:t>
      </w:r>
    </w:p>
    <w:p w14:paraId="48593E8E" w14:textId="77777777" w:rsidR="00CD5B9E" w:rsidRPr="00CD5B9E" w:rsidRDefault="00CD5B9E" w:rsidP="00CD5B9E">
      <w:pPr>
        <w:rPr>
          <w:rFonts w:cs="Verdana"/>
          <w:sz w:val="20"/>
          <w:szCs w:val="20"/>
        </w:rPr>
      </w:pPr>
    </w:p>
    <w:p w14:paraId="22C1A09C" w14:textId="77777777" w:rsidR="00CD5B9E" w:rsidRPr="00CD5B9E" w:rsidRDefault="00CD5B9E" w:rsidP="00CD5B9E">
      <w:pPr>
        <w:pStyle w:val="Heading3"/>
        <w:spacing w:line="276" w:lineRule="auto"/>
        <w:rPr>
          <w:rFonts w:asciiTheme="minorHAnsi" w:hAnsiTheme="minorHAnsi"/>
          <w:color w:val="C0504D" w:themeColor="accent2"/>
          <w:sz w:val="20"/>
          <w:szCs w:val="20"/>
        </w:rPr>
      </w:pPr>
      <w:r w:rsidRPr="00CD5B9E">
        <w:rPr>
          <w:rFonts w:asciiTheme="minorHAnsi" w:hAnsiTheme="minorHAnsi"/>
          <w:color w:val="C0504D" w:themeColor="accent2"/>
          <w:sz w:val="20"/>
          <w:szCs w:val="20"/>
        </w:rPr>
        <w:t>Scoring</w:t>
      </w:r>
    </w:p>
    <w:p w14:paraId="793B3E09" w14:textId="77777777" w:rsidR="00CD5B9E" w:rsidRPr="00CD5B9E" w:rsidRDefault="00CD5B9E" w:rsidP="00CD5B9E">
      <w:pPr>
        <w:rPr>
          <w:sz w:val="20"/>
          <w:szCs w:val="20"/>
        </w:rPr>
      </w:pPr>
      <w:r w:rsidRPr="00CD5B9E">
        <w:rPr>
          <w:sz w:val="20"/>
          <w:szCs w:val="20"/>
        </w:rPr>
        <w:t xml:space="preserve">Count the number of correct landings (=both feet in the correct squares) in 15 seconds while not stepping on the yellow bars. </w:t>
      </w:r>
    </w:p>
    <w:p w14:paraId="70C7D667" w14:textId="77777777" w:rsidR="00CD5B9E" w:rsidRPr="00CD5B9E" w:rsidRDefault="00CD5B9E" w:rsidP="00CD5B9E">
      <w:pPr>
        <w:rPr>
          <w:rFonts w:cs="Verdana"/>
          <w:sz w:val="20"/>
          <w:szCs w:val="20"/>
        </w:rPr>
      </w:pPr>
      <w:r w:rsidRPr="00CD5B9E">
        <w:rPr>
          <w:sz w:val="20"/>
          <w:szCs w:val="20"/>
        </w:rPr>
        <w:t xml:space="preserve">If the </w:t>
      </w:r>
      <w:r w:rsidRPr="00CD5B9E">
        <w:rPr>
          <w:rFonts w:cs="Verdana"/>
          <w:sz w:val="20"/>
          <w:szCs w:val="20"/>
        </w:rPr>
        <w:t xml:space="preserve">child falls (totally steps out of the agility ladder, or falls on the floor), only count the correct jumps before the loss of balance. </w:t>
      </w:r>
    </w:p>
    <w:p w14:paraId="7F716B9E" w14:textId="225003BF" w:rsidR="00C8140D" w:rsidRPr="00CD5B9E" w:rsidRDefault="00CD5B9E" w:rsidP="00C92855">
      <w:pPr>
        <w:rPr>
          <w:sz w:val="20"/>
          <w:szCs w:val="20"/>
        </w:rPr>
      </w:pPr>
      <w:r w:rsidRPr="00CD5B9E">
        <w:rPr>
          <w:rFonts w:cs="Verdana"/>
          <w:sz w:val="20"/>
          <w:szCs w:val="20"/>
        </w:rPr>
        <w:t xml:space="preserve">If the child can restore balance </w:t>
      </w:r>
      <w:r w:rsidRPr="00CD5B9E">
        <w:rPr>
          <w:rFonts w:cs="Verdana"/>
          <w:b/>
          <w:sz w:val="20"/>
          <w:szCs w:val="20"/>
        </w:rPr>
        <w:t>without being out of the ladder with 2 feet</w:t>
      </w:r>
      <w:r w:rsidRPr="00CD5B9E">
        <w:rPr>
          <w:rFonts w:cs="Verdana"/>
          <w:sz w:val="20"/>
          <w:szCs w:val="20"/>
        </w:rPr>
        <w:t xml:space="preserve"> you can continue counting the correct jumps.</w:t>
      </w:r>
      <w:r w:rsidRPr="00CD5B9E" w:rsidDel="00001684">
        <w:rPr>
          <w:sz w:val="20"/>
          <w:szCs w:val="20"/>
        </w:rPr>
        <w:t xml:space="preserve"> </w:t>
      </w:r>
      <w:bookmarkStart w:id="0" w:name="_GoBack"/>
      <w:bookmarkEnd w:id="0"/>
    </w:p>
    <w:p w14:paraId="4F1FB94A" w14:textId="7E12D551" w:rsidR="00CD5B9E" w:rsidRDefault="00CD5B9E"/>
    <w:sectPr w:rsidR="00CD5B9E" w:rsidSect="008D679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6130"/>
    <w:multiLevelType w:val="hybridMultilevel"/>
    <w:tmpl w:val="67DCE4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C172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400DE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3E57D43"/>
    <w:multiLevelType w:val="hybridMultilevel"/>
    <w:tmpl w:val="339A0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B4321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8753EE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F85390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FC562D"/>
    <w:multiLevelType w:val="multilevel"/>
    <w:tmpl w:val="F6D84474"/>
    <w:lvl w:ilvl="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E92"/>
    <w:rsid w:val="00006ABF"/>
    <w:rsid w:val="000D3656"/>
    <w:rsid w:val="00466557"/>
    <w:rsid w:val="006C0DE4"/>
    <w:rsid w:val="008D6797"/>
    <w:rsid w:val="00C8140D"/>
    <w:rsid w:val="00C92855"/>
    <w:rsid w:val="00CC6329"/>
    <w:rsid w:val="00CD5B9E"/>
    <w:rsid w:val="00D75B2B"/>
    <w:rsid w:val="00E56428"/>
    <w:rsid w:val="00FB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20A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1168</Characters>
  <Application>Microsoft Macintosh Word</Application>
  <DocSecurity>0</DocSecurity>
  <Lines>9</Lines>
  <Paragraphs>2</Paragraphs>
  <ScaleCrop>false</ScaleCrop>
  <Company>PUN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Bouwien Smits-Engelsman</dc:creator>
  <cp:keywords/>
  <dc:description/>
  <cp:lastModifiedBy>Bouwien Smits-Engelsman</cp:lastModifiedBy>
  <cp:revision>3</cp:revision>
  <dcterms:created xsi:type="dcterms:W3CDTF">2019-11-21T18:29:00Z</dcterms:created>
  <dcterms:modified xsi:type="dcterms:W3CDTF">2019-11-21T18:29:00Z</dcterms:modified>
</cp:coreProperties>
</file>